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ECF" w14:textId="77777777" w:rsidR="00C317B5" w:rsidRDefault="00C317B5" w:rsidP="002E4E3B">
      <w:pPr>
        <w:pStyle w:val="Heading2"/>
      </w:pPr>
    </w:p>
    <w:p w14:paraId="5A08577A" w14:textId="2092066A" w:rsidR="00766C6A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CF4554">
        <w:t>ONE</w:t>
      </w:r>
    </w:p>
    <w:p w14:paraId="0D10B9B7" w14:textId="77777777" w:rsidR="000E1E41" w:rsidRPr="00550FC8" w:rsidRDefault="00565F30" w:rsidP="000E1E41">
      <w:pPr>
        <w:pStyle w:val="14bldcentr"/>
      </w:pPr>
      <w:r>
        <w:t>QUESTIONS and ANSWERS</w:t>
      </w:r>
    </w:p>
    <w:p w14:paraId="55B16584" w14:textId="77777777" w:rsidR="000E1E41" w:rsidRPr="00BD5697" w:rsidRDefault="000E1E41" w:rsidP="000E1E41">
      <w:pPr>
        <w:pStyle w:val="Level1Body"/>
      </w:pPr>
    </w:p>
    <w:p w14:paraId="11905019" w14:textId="77777777" w:rsidR="000E1E41" w:rsidRPr="00BD5697" w:rsidRDefault="000E1E41" w:rsidP="000E1E41">
      <w:pPr>
        <w:pStyle w:val="Level1Body"/>
      </w:pPr>
    </w:p>
    <w:p w14:paraId="685D8C12" w14:textId="711BE2B6"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091888">
        <w:t>November 29, 2023</w:t>
      </w:r>
    </w:p>
    <w:p w14:paraId="67D38932" w14:textId="77777777" w:rsidR="000E1E41" w:rsidRPr="00BD5697" w:rsidRDefault="000E1E41" w:rsidP="000E1E41">
      <w:pPr>
        <w:pStyle w:val="Level1Body"/>
      </w:pPr>
    </w:p>
    <w:p w14:paraId="39432A44" w14:textId="77777777"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60B94A25" w14:textId="77777777" w:rsidR="000E1E41" w:rsidRPr="00BD5697" w:rsidRDefault="000E1E41" w:rsidP="000E1E41">
      <w:pPr>
        <w:pStyle w:val="Level1Body"/>
      </w:pPr>
    </w:p>
    <w:p w14:paraId="3F5E464F" w14:textId="285959B7"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CF4554">
        <w:t>Matthew Hansen</w:t>
      </w:r>
      <w:r w:rsidRPr="00BD5697">
        <w:t xml:space="preserve">, </w:t>
      </w:r>
      <w:r w:rsidR="00CF4554">
        <w:t>Procurement Contracts Officer</w:t>
      </w:r>
    </w:p>
    <w:p w14:paraId="1EBC0883" w14:textId="77777777" w:rsidR="000E1E41" w:rsidRDefault="00766C6A" w:rsidP="000E1E41">
      <w:pPr>
        <w:pStyle w:val="Level3Body"/>
      </w:pPr>
      <w:r>
        <w:t>AS Materiel State Purchasing Bureau (SPB)</w:t>
      </w:r>
    </w:p>
    <w:p w14:paraId="2E9F4BD4" w14:textId="77777777" w:rsidR="000E1E41" w:rsidRDefault="000E1E41" w:rsidP="000E1E41">
      <w:pPr>
        <w:pStyle w:val="Level1Body"/>
      </w:pPr>
    </w:p>
    <w:p w14:paraId="302CCD5F" w14:textId="43E3F3D2" w:rsidR="00FB04DC" w:rsidRPr="00766C6A" w:rsidRDefault="00766C6A" w:rsidP="00766C6A">
      <w:pPr>
        <w:pStyle w:val="Level1Body"/>
        <w:ind w:left="1440" w:hanging="1440"/>
        <w:rPr>
          <w:color w:val="FF0000"/>
        </w:rPr>
      </w:pPr>
      <w:r>
        <w:t>RE:</w:t>
      </w:r>
      <w:r>
        <w:tab/>
      </w:r>
      <w:r w:rsidR="00565F30">
        <w:t xml:space="preserve">Addendum for </w:t>
      </w:r>
      <w:r>
        <w:t>Request for Proposal</w:t>
      </w:r>
      <w:r w:rsidR="00565F30">
        <w:t xml:space="preserve"> Number </w:t>
      </w:r>
      <w:r w:rsidR="00CF4554">
        <w:t>6839</w:t>
      </w:r>
      <w:r>
        <w:t xml:space="preserve"> Z1</w:t>
      </w:r>
      <w:r w:rsidR="00565F30">
        <w:t xml:space="preserve"> </w:t>
      </w:r>
      <w:r w:rsidR="004152A3">
        <w:t>t</w:t>
      </w:r>
      <w:r w:rsidR="00626678">
        <w:t xml:space="preserve">o be opened </w:t>
      </w:r>
      <w:r w:rsidR="00CF4554">
        <w:t>December 15, 2023</w:t>
      </w:r>
      <w:r w:rsidR="00327A7A">
        <w:t xml:space="preserve"> at 2:00 P.M</w:t>
      </w:r>
      <w:r w:rsidR="00565F30">
        <w:t>. Central Time</w:t>
      </w:r>
    </w:p>
    <w:p w14:paraId="41CF88AF" w14:textId="77777777" w:rsidR="007124F4" w:rsidRPr="00FB04DC" w:rsidRDefault="007124F4" w:rsidP="00FB04DC">
      <w:pPr>
        <w:pStyle w:val="Level1Body"/>
      </w:pPr>
    </w:p>
    <w:p w14:paraId="51BB6CE0" w14:textId="77777777"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FFA8B1A" wp14:editId="49B770B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E4CBC45" w14:textId="77777777"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00DF7651" w14:textId="77777777" w:rsidR="00565F30" w:rsidRPr="00BD5697" w:rsidRDefault="00565F30" w:rsidP="00565F30">
      <w:pPr>
        <w:pStyle w:val="Heading4"/>
      </w:pPr>
      <w:r>
        <w:t>Questions and Answers</w:t>
      </w:r>
    </w:p>
    <w:p w14:paraId="17CAAD56" w14:textId="77777777" w:rsidR="00565F30" w:rsidRPr="00BD5697" w:rsidRDefault="00565F30" w:rsidP="00565F30">
      <w:pPr>
        <w:pStyle w:val="Level1Body"/>
      </w:pPr>
    </w:p>
    <w:p w14:paraId="556880A7" w14:textId="77777777" w:rsidR="00565F30" w:rsidRDefault="00565F30" w:rsidP="00565F30">
      <w:pPr>
        <w:pStyle w:val="Level1Body"/>
      </w:pPr>
      <w:r w:rsidRPr="00F053F3">
        <w:t xml:space="preserve">Following are the questions submitted and answers provided for the above mentioned </w:t>
      </w:r>
      <w:r w:rsidR="00766C6A">
        <w:t>Request for Proposal</w:t>
      </w:r>
      <w:r w:rsidRPr="00F053F3">
        <w:t xml:space="preserve">. </w:t>
      </w:r>
      <w:r w:rsidR="00766C6A">
        <w:t xml:space="preserve"> </w:t>
      </w:r>
      <w:r w:rsidRPr="00F053F3">
        <w:t xml:space="preserve">The questions and answers are to be considered as part of the </w:t>
      </w:r>
      <w:r w:rsidR="00766C6A">
        <w:t>Request for Proposal</w:t>
      </w:r>
      <w:r w:rsidRPr="00F053F3">
        <w:t>.</w:t>
      </w:r>
      <w:r>
        <w:t xml:space="preserve">  It is the Bidder’s responsibility to check the State Purchasing Bureau website for all addenda or amendments.</w:t>
      </w:r>
    </w:p>
    <w:p w14:paraId="251C65CB" w14:textId="77777777" w:rsidR="000E1E41" w:rsidRPr="000E1E41" w:rsidRDefault="000E1E41" w:rsidP="000E1E41">
      <w:pPr>
        <w:jc w:val="both"/>
        <w:rPr>
          <w:sz w:val="24"/>
        </w:rPr>
        <w:sectPr w:rsidR="000E1E41" w:rsidRPr="000E1E41" w:rsidSect="000E1E41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4D79D3BE" w14:textId="001F5B82" w:rsidR="000E1E41" w:rsidRPr="000E1E41" w:rsidRDefault="000E1E41" w:rsidP="000E1E41">
      <w:pPr>
        <w:rPr>
          <w:sz w:val="24"/>
        </w:rPr>
        <w:sectPr w:rsidR="000E1E41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228"/>
        <w:gridCol w:w="928"/>
        <w:gridCol w:w="3283"/>
        <w:gridCol w:w="2894"/>
      </w:tblGrid>
      <w:tr w:rsidR="00156635" w:rsidRPr="00661946" w14:paraId="39C862DA" w14:textId="77777777" w:rsidTr="00CF4554">
        <w:tc>
          <w:tcPr>
            <w:tcW w:w="1017" w:type="dxa"/>
            <w:shd w:val="clear" w:color="auto" w:fill="D8D8D8"/>
          </w:tcPr>
          <w:p w14:paraId="55BD064D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Question Number</w:t>
            </w:r>
          </w:p>
        </w:tc>
        <w:tc>
          <w:tcPr>
            <w:tcW w:w="1228" w:type="dxa"/>
            <w:shd w:val="clear" w:color="auto" w:fill="D8D8D8"/>
          </w:tcPr>
          <w:p w14:paraId="4FA78F7D" w14:textId="77777777" w:rsidR="00156635" w:rsidRPr="00661946" w:rsidRDefault="00766C6A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RFP</w:t>
            </w:r>
          </w:p>
          <w:p w14:paraId="6A388E3E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Section</w:t>
            </w:r>
          </w:p>
          <w:p w14:paraId="16B5C694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Reference</w:t>
            </w:r>
          </w:p>
        </w:tc>
        <w:tc>
          <w:tcPr>
            <w:tcW w:w="928" w:type="dxa"/>
            <w:shd w:val="clear" w:color="auto" w:fill="D8D8D8"/>
          </w:tcPr>
          <w:p w14:paraId="568FDE60" w14:textId="77777777" w:rsidR="00156635" w:rsidRPr="00661946" w:rsidRDefault="00766C6A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RFP</w:t>
            </w:r>
          </w:p>
          <w:p w14:paraId="6852F512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Page Number</w:t>
            </w:r>
          </w:p>
        </w:tc>
        <w:tc>
          <w:tcPr>
            <w:tcW w:w="3283" w:type="dxa"/>
            <w:shd w:val="clear" w:color="auto" w:fill="D8D8D8"/>
          </w:tcPr>
          <w:p w14:paraId="51909877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Question</w:t>
            </w:r>
          </w:p>
        </w:tc>
        <w:tc>
          <w:tcPr>
            <w:tcW w:w="2894" w:type="dxa"/>
            <w:shd w:val="clear" w:color="auto" w:fill="D8D8D8"/>
          </w:tcPr>
          <w:p w14:paraId="333600C5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State Response</w:t>
            </w:r>
          </w:p>
        </w:tc>
      </w:tr>
      <w:tr w:rsidR="00156635" w:rsidRPr="00661946" w14:paraId="2CAB6082" w14:textId="77777777" w:rsidTr="00471AEC">
        <w:tc>
          <w:tcPr>
            <w:tcW w:w="1017" w:type="dxa"/>
            <w:shd w:val="clear" w:color="auto" w:fill="auto"/>
          </w:tcPr>
          <w:p w14:paraId="57852481" w14:textId="77777777" w:rsidR="00156635" w:rsidRPr="00661946" w:rsidRDefault="00156635" w:rsidP="00156635">
            <w:pPr>
              <w:pStyle w:val="Level1Body"/>
              <w:rPr>
                <w:sz w:val="20"/>
              </w:rPr>
            </w:pPr>
            <w:r w:rsidRPr="00661946">
              <w:rPr>
                <w:sz w:val="20"/>
              </w:rPr>
              <w:t>1.</w:t>
            </w:r>
          </w:p>
        </w:tc>
        <w:tc>
          <w:tcPr>
            <w:tcW w:w="1228" w:type="dxa"/>
            <w:shd w:val="clear" w:color="auto" w:fill="auto"/>
          </w:tcPr>
          <w:p w14:paraId="29D64481" w14:textId="04C38A9A" w:rsidR="00156635" w:rsidRPr="00661946" w:rsidRDefault="00CF4554" w:rsidP="00CF4554">
            <w:pPr>
              <w:pStyle w:val="Level1Body"/>
              <w:jc w:val="left"/>
              <w:rPr>
                <w:sz w:val="20"/>
              </w:rPr>
            </w:pPr>
            <w:r>
              <w:rPr>
                <w:sz w:val="20"/>
              </w:rPr>
              <w:t>6839 Z1 Attachment A</w:t>
            </w:r>
          </w:p>
        </w:tc>
        <w:tc>
          <w:tcPr>
            <w:tcW w:w="928" w:type="dxa"/>
            <w:shd w:val="clear" w:color="auto" w:fill="auto"/>
          </w:tcPr>
          <w:p w14:paraId="1C0EC1F6" w14:textId="32BDF3BE" w:rsidR="00156635" w:rsidRPr="00661946" w:rsidRDefault="00CF4554" w:rsidP="00CF4554">
            <w:pPr>
              <w:pStyle w:val="Level1Body"/>
              <w:jc w:val="left"/>
              <w:rPr>
                <w:sz w:val="20"/>
              </w:rPr>
            </w:pPr>
            <w:r>
              <w:rPr>
                <w:sz w:val="20"/>
              </w:rPr>
              <w:t>Pg 1 line 19</w:t>
            </w:r>
          </w:p>
        </w:tc>
        <w:tc>
          <w:tcPr>
            <w:tcW w:w="3283" w:type="dxa"/>
            <w:shd w:val="clear" w:color="auto" w:fill="auto"/>
          </w:tcPr>
          <w:p w14:paraId="7D33BD93" w14:textId="656F28FB" w:rsidR="00156635" w:rsidRPr="00661946" w:rsidRDefault="00CF4554" w:rsidP="00CF4554">
            <w:pPr>
              <w:pStyle w:val="Level1Body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Does the Garden tower Onan generator still belong to the State of Nebraska? </w:t>
            </w:r>
            <w:proofErr w:type="spellStart"/>
            <w:r>
              <w:rPr>
                <w:sz w:val="20"/>
              </w:rPr>
              <w:t>Ive</w:t>
            </w:r>
            <w:proofErr w:type="spellEnd"/>
            <w:r>
              <w:rPr>
                <w:sz w:val="20"/>
              </w:rPr>
              <w:t xml:space="preserve"> been told it has been turned over to Garden County.</w:t>
            </w:r>
          </w:p>
        </w:tc>
        <w:tc>
          <w:tcPr>
            <w:tcW w:w="2894" w:type="dxa"/>
            <w:shd w:val="clear" w:color="auto" w:fill="auto"/>
          </w:tcPr>
          <w:p w14:paraId="44FCADFB" w14:textId="4E1CA933" w:rsidR="00156635" w:rsidRPr="00661946" w:rsidRDefault="00D75668" w:rsidP="00471AEC">
            <w:pPr>
              <w:pStyle w:val="Level1Body"/>
              <w:jc w:val="left"/>
              <w:rPr>
                <w:sz w:val="20"/>
              </w:rPr>
            </w:pPr>
            <w:r>
              <w:rPr>
                <w:sz w:val="20"/>
              </w:rPr>
              <w:t>The S</w:t>
            </w:r>
            <w:r w:rsidR="009A0988">
              <w:rPr>
                <w:sz w:val="20"/>
              </w:rPr>
              <w:t>t</w:t>
            </w:r>
            <w:r>
              <w:rPr>
                <w:sz w:val="20"/>
              </w:rPr>
              <w:t xml:space="preserve">ate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Nebraska is responsible for the maintenance and repairs on the Garden tower generator.</w:t>
            </w:r>
          </w:p>
        </w:tc>
      </w:tr>
    </w:tbl>
    <w:p w14:paraId="0344C016" w14:textId="77777777" w:rsidR="00FB04DC" w:rsidRPr="00FB04DC" w:rsidRDefault="00FB04DC" w:rsidP="00FB04DC">
      <w:pPr>
        <w:pStyle w:val="Level1Body"/>
      </w:pPr>
    </w:p>
    <w:p w14:paraId="7F89C72F" w14:textId="77777777" w:rsidR="00565F30" w:rsidRDefault="00565F30" w:rsidP="00565F30">
      <w:pPr>
        <w:pStyle w:val="Level1Body"/>
      </w:pPr>
      <w:r w:rsidRPr="00BD5697">
        <w:t xml:space="preserve">This addendum will become part of the </w:t>
      </w:r>
      <w:r w:rsidR="00766C6A">
        <w:t>Request for Proposal</w:t>
      </w:r>
      <w:r w:rsidRPr="00BD5697">
        <w:t xml:space="preserve"> 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 </w:t>
      </w:r>
      <w:r w:rsidR="00766C6A">
        <w:t>Request for Proposal</w:t>
      </w:r>
      <w:r w:rsidR="004152A3">
        <w:t xml:space="preserve"> response. </w:t>
      </w:r>
    </w:p>
    <w:p w14:paraId="63AB42F2" w14:textId="1AB15491" w:rsidR="00565F30" w:rsidRPr="00BD5697" w:rsidRDefault="00565F30" w:rsidP="00565F30">
      <w:pPr>
        <w:pStyle w:val="Level1Body"/>
        <w:sectPr w:rsidR="00565F30" w:rsidRPr="00BD5697" w:rsidSect="000B1D72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3C342BD6" w14:textId="77777777" w:rsidR="00FB04DC" w:rsidRPr="00FB04DC" w:rsidRDefault="00FB04DC" w:rsidP="00FB04DC">
      <w:pPr>
        <w:pStyle w:val="Level1Body"/>
      </w:pPr>
    </w:p>
    <w:p w14:paraId="38827620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1E9F" w14:textId="77777777" w:rsidR="001E7F55" w:rsidRDefault="001E7F55">
      <w:r>
        <w:separator/>
      </w:r>
    </w:p>
  </w:endnote>
  <w:endnote w:type="continuationSeparator" w:id="0">
    <w:p w14:paraId="1BE669A5" w14:textId="77777777" w:rsidR="001E7F55" w:rsidRDefault="001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54B" w14:textId="77777777" w:rsidR="00156635" w:rsidRDefault="00156635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A878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78C9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1F6C28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D128" w14:textId="77777777" w:rsidR="001E7F55" w:rsidRDefault="001E7F55">
      <w:r>
        <w:separator/>
      </w:r>
    </w:p>
  </w:footnote>
  <w:footnote w:type="continuationSeparator" w:id="0">
    <w:p w14:paraId="5D34537C" w14:textId="77777777" w:rsidR="001E7F55" w:rsidRDefault="001E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A245" w14:textId="77777777" w:rsidR="00156635" w:rsidRDefault="00156635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C3426208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3D07EA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48C4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3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C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0378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21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14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E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4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62FE45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1785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22F9F"/>
    <w:rsid w:val="00053790"/>
    <w:rsid w:val="000878CA"/>
    <w:rsid w:val="00091888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D71BD"/>
    <w:rsid w:val="002E4E3B"/>
    <w:rsid w:val="002F5695"/>
    <w:rsid w:val="00301CB5"/>
    <w:rsid w:val="00307D7C"/>
    <w:rsid w:val="0031330E"/>
    <w:rsid w:val="00314B87"/>
    <w:rsid w:val="00327A7A"/>
    <w:rsid w:val="00374F2D"/>
    <w:rsid w:val="00376645"/>
    <w:rsid w:val="003C0E74"/>
    <w:rsid w:val="003C4D6F"/>
    <w:rsid w:val="003D5608"/>
    <w:rsid w:val="003E742C"/>
    <w:rsid w:val="004152A3"/>
    <w:rsid w:val="00433F6F"/>
    <w:rsid w:val="00446D8B"/>
    <w:rsid w:val="00471AEC"/>
    <w:rsid w:val="004926FD"/>
    <w:rsid w:val="00495C72"/>
    <w:rsid w:val="00495FBB"/>
    <w:rsid w:val="005315D8"/>
    <w:rsid w:val="00550FC8"/>
    <w:rsid w:val="00565F30"/>
    <w:rsid w:val="0058191C"/>
    <w:rsid w:val="00626678"/>
    <w:rsid w:val="0065317C"/>
    <w:rsid w:val="00661946"/>
    <w:rsid w:val="00672EB5"/>
    <w:rsid w:val="006B392D"/>
    <w:rsid w:val="006C0810"/>
    <w:rsid w:val="007124F4"/>
    <w:rsid w:val="007237A1"/>
    <w:rsid w:val="00740947"/>
    <w:rsid w:val="00744C0B"/>
    <w:rsid w:val="00754004"/>
    <w:rsid w:val="00766C6A"/>
    <w:rsid w:val="007C187D"/>
    <w:rsid w:val="007E6FBB"/>
    <w:rsid w:val="00825B01"/>
    <w:rsid w:val="0086338A"/>
    <w:rsid w:val="008909B1"/>
    <w:rsid w:val="008B1CA2"/>
    <w:rsid w:val="008D7015"/>
    <w:rsid w:val="0090088E"/>
    <w:rsid w:val="009028B1"/>
    <w:rsid w:val="00927B54"/>
    <w:rsid w:val="0093111C"/>
    <w:rsid w:val="00944C93"/>
    <w:rsid w:val="00985593"/>
    <w:rsid w:val="00987AFA"/>
    <w:rsid w:val="009A0988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6765A"/>
    <w:rsid w:val="00B83C14"/>
    <w:rsid w:val="00BD5697"/>
    <w:rsid w:val="00BE5A1E"/>
    <w:rsid w:val="00BF3F37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09FD"/>
    <w:rsid w:val="00CF4554"/>
    <w:rsid w:val="00CF753A"/>
    <w:rsid w:val="00D5390D"/>
    <w:rsid w:val="00D60269"/>
    <w:rsid w:val="00D62871"/>
    <w:rsid w:val="00D75131"/>
    <w:rsid w:val="00D75668"/>
    <w:rsid w:val="00DA7CD3"/>
    <w:rsid w:val="00DB23F7"/>
    <w:rsid w:val="00DD2DBC"/>
    <w:rsid w:val="00E16298"/>
    <w:rsid w:val="00E360DF"/>
    <w:rsid w:val="00E37B3E"/>
    <w:rsid w:val="00E4723E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F932E9B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70F-CAC5-4DE1-9640-285CA967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969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Hansen, Matthew</cp:lastModifiedBy>
  <cp:revision>5</cp:revision>
  <cp:lastPrinted>2023-11-29T16:19:00Z</cp:lastPrinted>
  <dcterms:created xsi:type="dcterms:W3CDTF">2023-11-29T14:54:00Z</dcterms:created>
  <dcterms:modified xsi:type="dcterms:W3CDTF">2023-11-29T16:19:00Z</dcterms:modified>
  <cp:contentStatus/>
</cp:coreProperties>
</file>